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F63CD" w14:textId="77777777" w:rsidR="002E24A0" w:rsidRDefault="002E24A0" w:rsidP="002E24A0">
      <w:pPr>
        <w:ind w:left="4678" w:right="-1"/>
        <w:rPr>
          <w:sz w:val="26"/>
        </w:rPr>
      </w:pPr>
    </w:p>
    <w:p w14:paraId="4DF4856A" w14:textId="77777777" w:rsidR="002E24A0" w:rsidRPr="00B55A17" w:rsidRDefault="005944DA" w:rsidP="002403C1">
      <w:pPr>
        <w:ind w:right="-1"/>
        <w:jc w:val="center"/>
        <w:rPr>
          <w:b/>
          <w:sz w:val="26"/>
        </w:rPr>
      </w:pPr>
      <w:r>
        <w:rPr>
          <w:b/>
          <w:sz w:val="26"/>
        </w:rPr>
        <w:t>KONKURS NA WYRÓŻNIAJĄCĄ SIĘ</w:t>
      </w:r>
      <w:r w:rsidR="002E24A0" w:rsidRPr="00B55A17">
        <w:rPr>
          <w:b/>
          <w:sz w:val="26"/>
        </w:rPr>
        <w:t xml:space="preserve"> PRACĘ DYPLOMOWĄ</w:t>
      </w:r>
    </w:p>
    <w:p w14:paraId="38AF1A76" w14:textId="77777777" w:rsidR="002E24A0" w:rsidRDefault="002E24A0" w:rsidP="002E24A0">
      <w:pPr>
        <w:ind w:left="4678" w:right="-1"/>
        <w:rPr>
          <w:sz w:val="26"/>
        </w:rPr>
      </w:pPr>
    </w:p>
    <w:p w14:paraId="3096EA60" w14:textId="77777777" w:rsidR="002E24A0" w:rsidRDefault="002E24A0" w:rsidP="002403C1">
      <w:pPr>
        <w:pStyle w:val="Tekstpodstawowywcity2"/>
        <w:spacing w:after="120" w:line="360" w:lineRule="auto"/>
        <w:ind w:right="0" w:firstLine="567"/>
      </w:pPr>
      <w:r>
        <w:t>Uprzejmie informujmy, że wzorem lat ubiegłych, na Wydziale Elektrycznym Politechniki Białostockiej organizowany jest przez Stowarzyszenie Elektryków Polskich – Oddział B</w:t>
      </w:r>
      <w:r w:rsidR="005944DA">
        <w:t xml:space="preserve">iałostocki, Konkurs na </w:t>
      </w:r>
      <w:r w:rsidR="000B49BC">
        <w:t>w</w:t>
      </w:r>
      <w:r w:rsidR="005944DA">
        <w:t>yróżniając</w:t>
      </w:r>
      <w:r w:rsidR="000B49BC">
        <w:t>e</w:t>
      </w:r>
      <w:r w:rsidR="005944DA">
        <w:t xml:space="preserve"> się</w:t>
      </w:r>
      <w:r>
        <w:t xml:space="preserve"> </w:t>
      </w:r>
      <w:r w:rsidR="000B49BC">
        <w:t>p</w:t>
      </w:r>
      <w:r>
        <w:t>rac</w:t>
      </w:r>
      <w:r w:rsidR="000B49BC">
        <w:t>e</w:t>
      </w:r>
      <w:r>
        <w:t xml:space="preserve"> </w:t>
      </w:r>
      <w:r w:rsidR="000B49BC">
        <w:t>d</w:t>
      </w:r>
      <w:r>
        <w:t>yplomow</w:t>
      </w:r>
      <w:r w:rsidR="000B49BC">
        <w:t>e</w:t>
      </w:r>
      <w:r>
        <w:t xml:space="preserve"> (inżyniersk</w:t>
      </w:r>
      <w:r w:rsidR="000B49BC">
        <w:t>ie</w:t>
      </w:r>
      <w:r>
        <w:t xml:space="preserve"> lub magistersk</w:t>
      </w:r>
      <w:r w:rsidR="000B49BC">
        <w:t>ie</w:t>
      </w:r>
      <w:r>
        <w:t xml:space="preserve">). </w:t>
      </w:r>
    </w:p>
    <w:p w14:paraId="28AA1F9F" w14:textId="757E511D" w:rsidR="002E24A0" w:rsidRDefault="002E24A0" w:rsidP="002403C1">
      <w:pPr>
        <w:pStyle w:val="Tekstpodstawowywcity2"/>
        <w:spacing w:after="120" w:line="360" w:lineRule="auto"/>
        <w:ind w:right="0" w:firstLine="567"/>
      </w:pPr>
      <w:r>
        <w:t>Organizatorzy konkursu oczekują na zgł</w:t>
      </w:r>
      <w:r w:rsidR="00C05D5E">
        <w:t xml:space="preserve">oszenia prac (obronionych w </w:t>
      </w:r>
      <w:r w:rsidR="001F0618">
        <w:t xml:space="preserve">roku akademickim </w:t>
      </w:r>
      <w:r w:rsidR="00DE0B02">
        <w:t>20</w:t>
      </w:r>
      <w:r w:rsidR="00AE56D1">
        <w:t>2</w:t>
      </w:r>
      <w:r w:rsidR="00895485">
        <w:t>3</w:t>
      </w:r>
      <w:r w:rsidR="00DE0B02">
        <w:t>/</w:t>
      </w:r>
      <w:r w:rsidR="004C5483">
        <w:t>202</w:t>
      </w:r>
      <w:r w:rsidR="00895485">
        <w:t>4</w:t>
      </w:r>
      <w:r>
        <w:t>) z zakresu szeroko pojętej elektryki (elektroenergetyki, energoelektroniki, elektroniki, automatyki przemysłowej, elektrotechnologii).</w:t>
      </w:r>
    </w:p>
    <w:p w14:paraId="218BD9D3" w14:textId="7BFD8449" w:rsidR="002E24A0" w:rsidRDefault="002E24A0" w:rsidP="002403C1">
      <w:pPr>
        <w:pStyle w:val="Tekstpodstawowywcity2"/>
        <w:spacing w:after="120" w:line="360" w:lineRule="auto"/>
        <w:ind w:right="0" w:firstLine="567"/>
      </w:pPr>
      <w:r>
        <w:t xml:space="preserve">Formuła konkursu jest otwarta. Jedynym warunkiem koniecznym jest uzyskanie przez Kandydata </w:t>
      </w:r>
      <w:r>
        <w:rPr>
          <w:b/>
        </w:rPr>
        <w:t xml:space="preserve">co najmniej </w:t>
      </w:r>
      <w:r w:rsidR="00180F9A" w:rsidRPr="00180F9A">
        <w:rPr>
          <w:b/>
          <w:bCs/>
        </w:rPr>
        <w:t xml:space="preserve">oceny </w:t>
      </w:r>
      <w:r>
        <w:rPr>
          <w:b/>
        </w:rPr>
        <w:t>dobrej z pracy dyplomowej i egzaminu dyplomowego</w:t>
      </w:r>
      <w:r w:rsidR="00584FEF">
        <w:rPr>
          <w:b/>
        </w:rPr>
        <w:t>,</w:t>
      </w:r>
      <w:r>
        <w:rPr>
          <w:b/>
        </w:rPr>
        <w:t xml:space="preserve"> a Uczelnia dyplomująca powinna mieć siedzibę na obszarze </w:t>
      </w:r>
      <w:r w:rsidRPr="002E74BE">
        <w:rPr>
          <w:b/>
        </w:rPr>
        <w:t>działania Oddziału Białostockiego SEP</w:t>
      </w:r>
      <w:r w:rsidRPr="002E74BE">
        <w:t>.</w:t>
      </w:r>
      <w:r>
        <w:t xml:space="preserve"> </w:t>
      </w:r>
    </w:p>
    <w:p w14:paraId="083430C9" w14:textId="76324592" w:rsidR="00916178" w:rsidRDefault="00916178" w:rsidP="00F92D6D">
      <w:pPr>
        <w:pStyle w:val="Tekstpodstawowywcity2"/>
        <w:spacing w:line="360" w:lineRule="auto"/>
        <w:ind w:right="0" w:firstLine="567"/>
      </w:pPr>
      <w:r>
        <w:t>Wypełnioną i podpisaną ankietę przystąpienia do Konkursu</w:t>
      </w:r>
      <w:r w:rsidR="002E24A0">
        <w:t xml:space="preserve"> należy złożyć w</w:t>
      </w:r>
      <w:r>
        <w:t> </w:t>
      </w:r>
      <w:r w:rsidR="002403C1" w:rsidRPr="002403C1">
        <w:rPr>
          <w:u w:val="single"/>
        </w:rPr>
        <w:t>Dziekanacie</w:t>
      </w:r>
      <w:r w:rsidR="00465FF2">
        <w:t xml:space="preserve"> </w:t>
      </w:r>
      <w:r w:rsidR="002E24A0">
        <w:t xml:space="preserve">Wydziału Elektrycznego Politechniki Białostockiej do </w:t>
      </w:r>
      <w:r w:rsidR="00895485">
        <w:rPr>
          <w:b/>
          <w:bCs/>
        </w:rPr>
        <w:t>29</w:t>
      </w:r>
      <w:r w:rsidR="00E00A20">
        <w:rPr>
          <w:b/>
          <w:bCs/>
        </w:rPr>
        <w:t xml:space="preserve"> listopada</w:t>
      </w:r>
      <w:r w:rsidR="00DE0B02">
        <w:rPr>
          <w:b/>
          <w:bCs/>
        </w:rPr>
        <w:t xml:space="preserve"> 20</w:t>
      </w:r>
      <w:r w:rsidR="004C5483">
        <w:rPr>
          <w:b/>
          <w:bCs/>
        </w:rPr>
        <w:t>2</w:t>
      </w:r>
      <w:r w:rsidR="00895485">
        <w:rPr>
          <w:b/>
          <w:bCs/>
        </w:rPr>
        <w:t>4</w:t>
      </w:r>
      <w:r w:rsidR="002E24A0">
        <w:rPr>
          <w:b/>
          <w:bCs/>
        </w:rPr>
        <w:t xml:space="preserve"> r</w:t>
      </w:r>
      <w:r w:rsidR="002E24A0">
        <w:t>.</w:t>
      </w:r>
      <w:r w:rsidR="00786842">
        <w:t xml:space="preserve"> </w:t>
      </w:r>
    </w:p>
    <w:p w14:paraId="36263A33" w14:textId="7022AA67" w:rsidR="00F92D6D" w:rsidRDefault="00916178" w:rsidP="00F92D6D">
      <w:pPr>
        <w:pStyle w:val="Tekstpodstawowywcity2"/>
        <w:spacing w:line="360" w:lineRule="auto"/>
        <w:ind w:right="0" w:firstLine="567"/>
      </w:pPr>
      <w:r>
        <w:t xml:space="preserve">Do ankiety należy dołączyć płytkę DVD lub pendrive zawierający </w:t>
      </w:r>
      <w:r w:rsidR="00F92D6D">
        <w:t>skopiowaną z archiwum prac dyplomowych (APD)</w:t>
      </w:r>
      <w:r>
        <w:t xml:space="preserve"> wersję pracy dyplomowej wraz z kopiami recenzji. </w:t>
      </w:r>
    </w:p>
    <w:p w14:paraId="0D303CF0" w14:textId="26EE8CF7" w:rsidR="002E24A0" w:rsidRDefault="00786842" w:rsidP="00F92D6D">
      <w:pPr>
        <w:pStyle w:val="Tekstpodstawowywcity2"/>
        <w:spacing w:line="360" w:lineRule="auto"/>
        <w:ind w:right="0" w:firstLine="567"/>
      </w:pPr>
      <w:r>
        <w:t>Regulamin Konkursu</w:t>
      </w:r>
      <w:r w:rsidR="00916178">
        <w:t xml:space="preserve"> jest</w:t>
      </w:r>
      <w:r>
        <w:t xml:space="preserve"> dostępn</w:t>
      </w:r>
      <w:r w:rsidR="00916178">
        <w:t>y</w:t>
      </w:r>
      <w:r>
        <w:t xml:space="preserve"> na stronie internetowej </w:t>
      </w:r>
      <w:r w:rsidR="001C2FF6">
        <w:t xml:space="preserve">Oddziału Białostockiego </w:t>
      </w:r>
      <w:r>
        <w:t>SEP</w:t>
      </w:r>
      <w:r w:rsidR="001C2FF6">
        <w:t xml:space="preserve"> i jako załącznik do niniejszej informacji.</w:t>
      </w:r>
    </w:p>
    <w:p w14:paraId="0E9E6908" w14:textId="366F09E0" w:rsidR="002E24A0" w:rsidRDefault="002E24A0" w:rsidP="002403C1">
      <w:pPr>
        <w:pStyle w:val="Tekstpodstawowywcity2"/>
        <w:spacing w:after="120" w:line="360" w:lineRule="auto"/>
        <w:ind w:right="0" w:firstLine="567"/>
      </w:pPr>
      <w:r>
        <w:t xml:space="preserve">Z uwagi na krótki okres pomiędzy zamknięciem konkursu, a </w:t>
      </w:r>
      <w:r w:rsidR="008042DD">
        <w:t>S</w:t>
      </w:r>
      <w:r>
        <w:t xml:space="preserve">potkaniem </w:t>
      </w:r>
      <w:r w:rsidR="008042DD">
        <w:t>O</w:t>
      </w:r>
      <w:r>
        <w:t>płatkowym</w:t>
      </w:r>
      <w:r w:rsidR="00D3022B">
        <w:t xml:space="preserve"> (planowanym na 1</w:t>
      </w:r>
      <w:r w:rsidR="00895485">
        <w:t>6</w:t>
      </w:r>
      <w:r w:rsidR="00D3022B">
        <w:t xml:space="preserve"> grudnia br.)</w:t>
      </w:r>
      <w:r>
        <w:t>, na którym tradycyjnie wręczane są nagro</w:t>
      </w:r>
      <w:r w:rsidR="00E74DD8">
        <w:t>dy konkursowe proszę, aby w </w:t>
      </w:r>
      <w:r>
        <w:t xml:space="preserve">dołączonych formularzach ankiet konkursowych </w:t>
      </w:r>
      <w:r w:rsidR="000B49BC">
        <w:t xml:space="preserve">obowiązkowo </w:t>
      </w:r>
      <w:r>
        <w:t xml:space="preserve">znalazły się aktualne dane </w:t>
      </w:r>
      <w:r w:rsidR="00E74DD8">
        <w:t>adresowe</w:t>
      </w:r>
      <w:r>
        <w:t xml:space="preserve"> </w:t>
      </w:r>
      <w:r w:rsidR="000B49BC">
        <w:t xml:space="preserve">(numer telefonu komórkowego oraz adres poczty elektronicznej) </w:t>
      </w:r>
      <w:r>
        <w:t>uczestników Konkursu umożliwiające szybki kontakt.</w:t>
      </w:r>
    </w:p>
    <w:p w14:paraId="6E3000F7" w14:textId="77777777" w:rsidR="002E24A0" w:rsidRDefault="00ED40DC" w:rsidP="002403C1">
      <w:pPr>
        <w:pStyle w:val="Tekstpodstawowywcity2"/>
        <w:spacing w:after="120" w:line="360" w:lineRule="auto"/>
        <w:ind w:right="0" w:firstLine="567"/>
      </w:pPr>
      <w:r>
        <w:t>Na laureatów Konkursu czekają nagrody pieniężne.</w:t>
      </w:r>
    </w:p>
    <w:p w14:paraId="355B5834" w14:textId="77777777" w:rsidR="002E24A0" w:rsidRDefault="002E24A0" w:rsidP="000E2D48">
      <w:pPr>
        <w:pStyle w:val="Tekstpodstawowywcity2"/>
        <w:spacing w:after="120"/>
        <w:ind w:left="4536" w:right="0" w:firstLine="0"/>
        <w:jc w:val="center"/>
      </w:pPr>
      <w:r>
        <w:t>Przewodniczący Komisji ds. Młodzieży i Studentów Oddziału Białostockiego SEP</w:t>
      </w:r>
    </w:p>
    <w:p w14:paraId="0DD61AE5" w14:textId="77777777" w:rsidR="000E2D48" w:rsidRDefault="000E2D48" w:rsidP="000E2D48">
      <w:pPr>
        <w:pStyle w:val="Tekstpodstawowywcity2"/>
        <w:spacing w:after="120"/>
        <w:ind w:left="4536" w:right="0" w:firstLine="0"/>
        <w:jc w:val="center"/>
      </w:pPr>
    </w:p>
    <w:p w14:paraId="0C53814F" w14:textId="77777777" w:rsidR="004E690C" w:rsidRDefault="002E24A0" w:rsidP="00EB14EA">
      <w:pPr>
        <w:pStyle w:val="Tekstpodstawowywcity2"/>
        <w:spacing w:after="120" w:line="360" w:lineRule="auto"/>
        <w:ind w:right="0" w:firstLine="4536"/>
        <w:jc w:val="center"/>
      </w:pPr>
      <w:proofErr w:type="spellStart"/>
      <w:r>
        <w:rPr>
          <w:lang w:val="de-DE"/>
        </w:rPr>
        <w:t>dr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inż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Jarosław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Werdoni</w:t>
      </w:r>
      <w:proofErr w:type="spellEnd"/>
    </w:p>
    <w:sectPr w:rsidR="004E690C" w:rsidSect="00DC79EB">
      <w:pgSz w:w="11907" w:h="16840" w:code="9"/>
      <w:pgMar w:top="1134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A68AA" w14:textId="77777777" w:rsidR="004764BA" w:rsidRDefault="004764BA" w:rsidP="00414A35">
      <w:r>
        <w:separator/>
      </w:r>
    </w:p>
  </w:endnote>
  <w:endnote w:type="continuationSeparator" w:id="0">
    <w:p w14:paraId="10DA045F" w14:textId="77777777" w:rsidR="004764BA" w:rsidRDefault="004764BA" w:rsidP="0041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5FCF0" w14:textId="77777777" w:rsidR="004764BA" w:rsidRDefault="004764BA" w:rsidP="00414A35">
      <w:r>
        <w:separator/>
      </w:r>
    </w:p>
  </w:footnote>
  <w:footnote w:type="continuationSeparator" w:id="0">
    <w:p w14:paraId="79A45226" w14:textId="77777777" w:rsidR="004764BA" w:rsidRDefault="004764BA" w:rsidP="00414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B647A"/>
    <w:multiLevelType w:val="hybridMultilevel"/>
    <w:tmpl w:val="D206F15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FF7468E"/>
    <w:multiLevelType w:val="hybridMultilevel"/>
    <w:tmpl w:val="34BA29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3631651">
    <w:abstractNumId w:val="1"/>
  </w:num>
  <w:num w:numId="2" w16cid:durableId="9988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0F4"/>
    <w:rsid w:val="000B1F6F"/>
    <w:rsid w:val="000B49BC"/>
    <w:rsid w:val="000E2D48"/>
    <w:rsid w:val="001240F4"/>
    <w:rsid w:val="001244C5"/>
    <w:rsid w:val="00180F9A"/>
    <w:rsid w:val="0018361A"/>
    <w:rsid w:val="001C2FF6"/>
    <w:rsid w:val="001D3726"/>
    <w:rsid w:val="001F0618"/>
    <w:rsid w:val="00200DAF"/>
    <w:rsid w:val="002011AC"/>
    <w:rsid w:val="00224415"/>
    <w:rsid w:val="002403C1"/>
    <w:rsid w:val="0024710D"/>
    <w:rsid w:val="00274078"/>
    <w:rsid w:val="002E24A0"/>
    <w:rsid w:val="00344F33"/>
    <w:rsid w:val="0036681C"/>
    <w:rsid w:val="003B0BF2"/>
    <w:rsid w:val="003E49E2"/>
    <w:rsid w:val="003E611A"/>
    <w:rsid w:val="00402452"/>
    <w:rsid w:val="00414A35"/>
    <w:rsid w:val="00425EEA"/>
    <w:rsid w:val="00445B4C"/>
    <w:rsid w:val="00465D34"/>
    <w:rsid w:val="00465FF2"/>
    <w:rsid w:val="004764BA"/>
    <w:rsid w:val="004C5483"/>
    <w:rsid w:val="004D1CFC"/>
    <w:rsid w:val="004E690C"/>
    <w:rsid w:val="00563F5E"/>
    <w:rsid w:val="00584FEF"/>
    <w:rsid w:val="005944DA"/>
    <w:rsid w:val="00612745"/>
    <w:rsid w:val="00653C31"/>
    <w:rsid w:val="006641A2"/>
    <w:rsid w:val="006775A2"/>
    <w:rsid w:val="006967CF"/>
    <w:rsid w:val="006A34F2"/>
    <w:rsid w:val="006B2419"/>
    <w:rsid w:val="006B5A81"/>
    <w:rsid w:val="00710AFC"/>
    <w:rsid w:val="00786842"/>
    <w:rsid w:val="007B11CC"/>
    <w:rsid w:val="007C0905"/>
    <w:rsid w:val="008042DD"/>
    <w:rsid w:val="00836C3F"/>
    <w:rsid w:val="00895485"/>
    <w:rsid w:val="008955AE"/>
    <w:rsid w:val="00916178"/>
    <w:rsid w:val="009209F8"/>
    <w:rsid w:val="009500A6"/>
    <w:rsid w:val="009938B1"/>
    <w:rsid w:val="009D1751"/>
    <w:rsid w:val="00A345B8"/>
    <w:rsid w:val="00A40A51"/>
    <w:rsid w:val="00A85B8F"/>
    <w:rsid w:val="00AE0F67"/>
    <w:rsid w:val="00AE4CD6"/>
    <w:rsid w:val="00AE56D1"/>
    <w:rsid w:val="00B04DCE"/>
    <w:rsid w:val="00B724EA"/>
    <w:rsid w:val="00BC736A"/>
    <w:rsid w:val="00C05D5E"/>
    <w:rsid w:val="00C103FF"/>
    <w:rsid w:val="00C1686C"/>
    <w:rsid w:val="00C27DF8"/>
    <w:rsid w:val="00D3022B"/>
    <w:rsid w:val="00D61E39"/>
    <w:rsid w:val="00D84EB6"/>
    <w:rsid w:val="00DC79EB"/>
    <w:rsid w:val="00DD77D5"/>
    <w:rsid w:val="00DE0B02"/>
    <w:rsid w:val="00E00A20"/>
    <w:rsid w:val="00E130A3"/>
    <w:rsid w:val="00E54618"/>
    <w:rsid w:val="00E74DD8"/>
    <w:rsid w:val="00EB14EA"/>
    <w:rsid w:val="00EC4CF2"/>
    <w:rsid w:val="00ED40DC"/>
    <w:rsid w:val="00F53543"/>
    <w:rsid w:val="00F92D6D"/>
    <w:rsid w:val="00FC3A68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3CF0F"/>
  <w15:docId w15:val="{8BB65C50-D5FA-404C-815C-9BC49C01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C79EB"/>
  </w:style>
  <w:style w:type="paragraph" w:styleId="Nagwek1">
    <w:name w:val="heading 1"/>
    <w:basedOn w:val="Normalny"/>
    <w:next w:val="Normalny"/>
    <w:qFormat/>
    <w:rsid w:val="00DC79EB"/>
    <w:pPr>
      <w:keepNext/>
      <w:tabs>
        <w:tab w:val="right" w:pos="8789"/>
      </w:tabs>
      <w:ind w:right="-1" w:firstLine="567"/>
      <w:jc w:val="both"/>
      <w:outlineLvl w:val="0"/>
    </w:pPr>
    <w:rPr>
      <w:sz w:val="26"/>
      <w:lang w:val="en-GB"/>
    </w:rPr>
  </w:style>
  <w:style w:type="paragraph" w:styleId="Nagwek2">
    <w:name w:val="heading 2"/>
    <w:basedOn w:val="Normalny"/>
    <w:next w:val="Normalny"/>
    <w:qFormat/>
    <w:rsid w:val="00DC79EB"/>
    <w:pPr>
      <w:keepNext/>
      <w:ind w:left="4678" w:right="-1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rsid w:val="00DC79EB"/>
    <w:pPr>
      <w:keepNext/>
      <w:ind w:left="567" w:right="-1" w:hanging="567"/>
      <w:jc w:val="both"/>
      <w:outlineLvl w:val="2"/>
    </w:pPr>
    <w:rPr>
      <w:sz w:val="26"/>
    </w:rPr>
  </w:style>
  <w:style w:type="paragraph" w:styleId="Nagwek4">
    <w:name w:val="heading 4"/>
    <w:basedOn w:val="Normalny"/>
    <w:next w:val="Normalny"/>
    <w:qFormat/>
    <w:rsid w:val="00DC79EB"/>
    <w:pPr>
      <w:keepNext/>
      <w:ind w:left="1418" w:right="1133" w:firstLine="3260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DC79EB"/>
    <w:pPr>
      <w:ind w:right="-1" w:firstLine="567"/>
      <w:jc w:val="both"/>
    </w:pPr>
    <w:rPr>
      <w:sz w:val="26"/>
    </w:rPr>
  </w:style>
  <w:style w:type="paragraph" w:styleId="Tekstpodstawowywcity2">
    <w:name w:val="Body Text Indent 2"/>
    <w:basedOn w:val="Normalny"/>
    <w:rsid w:val="00DC79EB"/>
    <w:pPr>
      <w:ind w:right="-1" w:firstLine="851"/>
      <w:jc w:val="both"/>
    </w:pPr>
    <w:rPr>
      <w:sz w:val="26"/>
    </w:rPr>
  </w:style>
  <w:style w:type="character" w:styleId="Hipercze">
    <w:name w:val="Hyperlink"/>
    <w:basedOn w:val="Domylnaczcionkaakapitu"/>
    <w:rsid w:val="00E5461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414A35"/>
  </w:style>
  <w:style w:type="character" w:customStyle="1" w:styleId="TekstprzypisukocowegoZnak">
    <w:name w:val="Tekst przypisu końcowego Znak"/>
    <w:basedOn w:val="Domylnaczcionkaakapitu"/>
    <w:link w:val="Tekstprzypisukocowego"/>
    <w:rsid w:val="00414A35"/>
  </w:style>
  <w:style w:type="character" w:styleId="Odwoanieprzypisukocowego">
    <w:name w:val="endnote reference"/>
    <w:basedOn w:val="Domylnaczcionkaakapitu"/>
    <w:rsid w:val="00414A35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563F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63F5E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semiHidden/>
    <w:unhideWhenUsed/>
    <w:rsid w:val="00653C31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5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ZASTOSOWANIE SPECJALIZOWANYCH UKŁADÓW SERII MOTION CONTROL W ENRGOELEKTRONICE I NAPĘDZIE ELEKTRYCZNYM</vt:lpstr>
    </vt:vector>
  </TitlesOfParts>
  <Company>Microsoft</Company>
  <LinksUpToDate>false</LinksUpToDate>
  <CharactersWithSpaces>1768</CharactersWithSpaces>
  <SharedDoc>false</SharedDoc>
  <HLinks>
    <vt:vector size="54" baseType="variant">
      <vt:variant>
        <vt:i4>2424925</vt:i4>
      </vt:variant>
      <vt:variant>
        <vt:i4>24</vt:i4>
      </vt:variant>
      <vt:variant>
        <vt:i4>0</vt:i4>
      </vt:variant>
      <vt:variant>
        <vt:i4>5</vt:i4>
      </vt:variant>
      <vt:variant>
        <vt:lpwstr>mailto:jwerdoni@pb.edu.pl</vt:lpwstr>
      </vt:variant>
      <vt:variant>
        <vt:lpwstr/>
      </vt:variant>
      <vt:variant>
        <vt:i4>7274501</vt:i4>
      </vt:variant>
      <vt:variant>
        <vt:i4>21</vt:i4>
      </vt:variant>
      <vt:variant>
        <vt:i4>0</vt:i4>
      </vt:variant>
      <vt:variant>
        <vt:i4>5</vt:i4>
      </vt:variant>
      <vt:variant>
        <vt:lpwstr>mailto:krzysztof.wolinski@dystrybucja.zeb.com.pl</vt:lpwstr>
      </vt:variant>
      <vt:variant>
        <vt:lpwstr/>
      </vt:variant>
      <vt:variant>
        <vt:i4>3145758</vt:i4>
      </vt:variant>
      <vt:variant>
        <vt:i4>18</vt:i4>
      </vt:variant>
      <vt:variant>
        <vt:i4>0</vt:i4>
      </vt:variant>
      <vt:variant>
        <vt:i4>5</vt:i4>
      </vt:variant>
      <vt:variant>
        <vt:lpwstr>mailto:mpoplawski@electrum.pl</vt:lpwstr>
      </vt:variant>
      <vt:variant>
        <vt:lpwstr/>
      </vt:variant>
      <vt:variant>
        <vt:i4>1179756</vt:i4>
      </vt:variant>
      <vt:variant>
        <vt:i4>15</vt:i4>
      </vt:variant>
      <vt:variant>
        <vt:i4>0</vt:i4>
      </vt:variant>
      <vt:variant>
        <vt:i4>5</vt:i4>
      </vt:variant>
      <vt:variant>
        <vt:lpwstr>mailto:sp4eez@poczta.fm</vt:lpwstr>
      </vt:variant>
      <vt:variant>
        <vt:lpwstr/>
      </vt:variant>
      <vt:variant>
        <vt:i4>7798793</vt:i4>
      </vt:variant>
      <vt:variant>
        <vt:i4>12</vt:i4>
      </vt:variant>
      <vt:variant>
        <vt:i4>0</vt:i4>
      </vt:variant>
      <vt:variant>
        <vt:i4>5</vt:i4>
      </vt:variant>
      <vt:variant>
        <vt:lpwstr>mailto:sp4z@poczta.fm</vt:lpwstr>
      </vt:variant>
      <vt:variant>
        <vt:lpwstr/>
      </vt:variant>
      <vt:variant>
        <vt:i4>327776</vt:i4>
      </vt:variant>
      <vt:variant>
        <vt:i4>9</vt:i4>
      </vt:variant>
      <vt:variant>
        <vt:i4>0</vt:i4>
      </vt:variant>
      <vt:variant>
        <vt:i4>5</vt:i4>
      </vt:variant>
      <vt:variant>
        <vt:lpwstr>mailto:jerzy.buslowski@aps.pl</vt:lpwstr>
      </vt:variant>
      <vt:variant>
        <vt:lpwstr/>
      </vt:variant>
      <vt:variant>
        <vt:i4>4391014</vt:i4>
      </vt:variant>
      <vt:variant>
        <vt:i4>6</vt:i4>
      </vt:variant>
      <vt:variant>
        <vt:i4>0</vt:i4>
      </vt:variant>
      <vt:variant>
        <vt:i4>5</vt:i4>
      </vt:variant>
      <vt:variant>
        <vt:lpwstr>mailto:annaniczyporuk@wp.pl</vt:lpwstr>
      </vt:variant>
      <vt:variant>
        <vt:lpwstr/>
      </vt:variant>
      <vt:variant>
        <vt:i4>7798787</vt:i4>
      </vt:variant>
      <vt:variant>
        <vt:i4>3</vt:i4>
      </vt:variant>
      <vt:variant>
        <vt:i4>0</vt:i4>
      </vt:variant>
      <vt:variant>
        <vt:i4>5</vt:i4>
      </vt:variant>
      <vt:variant>
        <vt:lpwstr>mailto:dyrektor@zse.biaman.pl</vt:lpwstr>
      </vt:variant>
      <vt:variant>
        <vt:lpwstr/>
      </vt:variant>
      <vt:variant>
        <vt:i4>3801182</vt:i4>
      </vt:variant>
      <vt:variant>
        <vt:i4>0</vt:i4>
      </vt:variant>
      <vt:variant>
        <vt:i4>0</vt:i4>
      </vt:variant>
      <vt:variant>
        <vt:i4>5</vt:i4>
      </vt:variant>
      <vt:variant>
        <vt:lpwstr>mailto:dubowski@pb.edu.pl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ZASTOSOWANIE SPECJALIZOWANYCH UKŁADÓW SERII MOTION CONTROL W ENRGOELEKTRONICE I NAPĘDZIE ELEKTRYCZNYM</dc:title>
  <dc:creator>KEiNE</dc:creator>
  <cp:lastModifiedBy>JW</cp:lastModifiedBy>
  <cp:revision>2</cp:revision>
  <cp:lastPrinted>2023-10-09T17:14:00Z</cp:lastPrinted>
  <dcterms:created xsi:type="dcterms:W3CDTF">2024-10-16T06:30:00Z</dcterms:created>
  <dcterms:modified xsi:type="dcterms:W3CDTF">2024-10-16T06:30:00Z</dcterms:modified>
</cp:coreProperties>
</file>